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85" w:rsidRDefault="00011785" w:rsidP="00011785">
      <w:pPr>
        <w:adjustRightInd w:val="0"/>
        <w:snapToGrid w:val="0"/>
        <w:spacing w:line="240" w:lineRule="atLeas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臺北市106年度國民小學客家語認證（字音字形）增能研習實施計畫</w:t>
      </w:r>
    </w:p>
    <w:p w:rsidR="00011785" w:rsidRPr="00011785" w:rsidRDefault="00011785" w:rsidP="00011785">
      <w:pPr>
        <w:adjustRightInd w:val="0"/>
        <w:snapToGrid w:val="0"/>
        <w:spacing w:line="240" w:lineRule="atLeas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依據</w:t>
      </w:r>
    </w:p>
    <w:p w:rsidR="00011785" w:rsidRPr="00011785" w:rsidRDefault="00011785" w:rsidP="00011785">
      <w:pPr>
        <w:widowControl/>
        <w:adjustRightInd w:val="0"/>
        <w:ind w:firstLineChars="250" w:firstLine="6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(一)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臺北市政府106年度推動本土教育實施計畫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(二)臺北市國民小學推動本土語言教學106年度工作計畫。</w:t>
      </w:r>
    </w:p>
    <w:p w:rsidR="00011785" w:rsidRPr="00011785" w:rsidRDefault="00011785" w:rsidP="00011785">
      <w:pPr>
        <w:widowControl/>
        <w:adjustRightInd w:val="0"/>
        <w:ind w:firstLineChars="250" w:firstLine="6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(三)臺北市國民小學本土語言輔導團年度工作計畫</w:t>
      </w: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目的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(一)增進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客家語之使用能力鼓勵全民學習，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以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利客家語教學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、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傳承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及推廣。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(二)增加教師客家語字音字形之專業能力。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(三)提昇教師客家語</w:t>
      </w:r>
      <w:r w:rsidRPr="00011785">
        <w:rPr>
          <w:rFonts w:ascii="標楷體" w:eastAsia="標楷體" w:hAnsi="標楷體" w:cs="Times New Roman"/>
          <w:bCs/>
          <w:color w:val="000000"/>
          <w:szCs w:val="20"/>
        </w:rPr>
        <w:t>之聽、說、讀、寫能力</w:t>
      </w: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，並輔導與協助現職教師通過客家語語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 xml:space="preserve">    言能力認證。</w:t>
      </w:r>
    </w:p>
    <w:p w:rsidR="00011785" w:rsidRPr="00011785" w:rsidRDefault="00011785" w:rsidP="00011785">
      <w:pPr>
        <w:widowControl/>
        <w:adjustRightInd w:val="0"/>
        <w:ind w:left="72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(四)培育教師具備流利、正確的客家語表達、溝通能力，並提供再進修機會，改進</w:t>
      </w:r>
    </w:p>
    <w:p w:rsidR="00011785" w:rsidRPr="00011785" w:rsidRDefault="00011785" w:rsidP="00011785">
      <w:pPr>
        <w:widowControl/>
        <w:adjustRightInd w:val="0"/>
        <w:ind w:left="1200"/>
        <w:rPr>
          <w:rFonts w:ascii="標楷體" w:eastAsia="標楷體" w:hAnsi="標楷體" w:cs="Times New Roman"/>
          <w:bCs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bCs/>
          <w:color w:val="000000"/>
          <w:szCs w:val="20"/>
        </w:rPr>
        <w:t>教學方法，提升教學品質。</w:t>
      </w:r>
    </w:p>
    <w:p w:rsidR="00011785" w:rsidRPr="00011785" w:rsidRDefault="00011785" w:rsidP="00011785">
      <w:pPr>
        <w:widowControl/>
        <w:numPr>
          <w:ilvl w:val="0"/>
          <w:numId w:val="1"/>
        </w:numPr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主辦單位：臺北市政府教育局</w:t>
      </w:r>
    </w:p>
    <w:p w:rsidR="00011785" w:rsidRPr="00011785" w:rsidRDefault="00011785" w:rsidP="00011785">
      <w:pPr>
        <w:widowControl/>
        <w:tabs>
          <w:tab w:val="num" w:pos="350"/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四、  承辦單位：臺北市信義區</w:t>
      </w:r>
      <w:r w:rsidRPr="00011785">
        <w:rPr>
          <w:rFonts w:ascii="標楷體" w:eastAsia="標楷體" w:hAnsi="標楷體" w:cs="Times New Roman" w:hint="eastAsia"/>
          <w:b/>
          <w:color w:val="000000"/>
          <w:szCs w:val="20"/>
          <w:u w:val="single"/>
        </w:rPr>
        <w:t>光復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國民小學</w:t>
      </w:r>
    </w:p>
    <w:p w:rsidR="00011785" w:rsidRPr="00011785" w:rsidRDefault="00011785" w:rsidP="00011785">
      <w:pPr>
        <w:widowControl/>
        <w:tabs>
          <w:tab w:val="num" w:pos="350"/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五、  研習日期：</w:t>
      </w:r>
      <w:r w:rsidRPr="00B3495B">
        <w:rPr>
          <w:rFonts w:ascii="標楷體" w:eastAsia="標楷體" w:hAnsi="標楷體" w:cs="Times New Roman" w:hint="eastAsia"/>
          <w:b/>
          <w:color w:val="000000"/>
          <w:szCs w:val="20"/>
        </w:rPr>
        <w:t>106年7月5-7日合計3日</w:t>
      </w:r>
    </w:p>
    <w:p w:rsidR="00011785" w:rsidRPr="00011785" w:rsidRDefault="00011785" w:rsidP="00011785">
      <w:pPr>
        <w:widowControl/>
        <w:tabs>
          <w:tab w:val="left" w:pos="720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六、  研習課程：詳如附件一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標楷體"/>
          <w:color w:val="000000"/>
          <w:szCs w:val="24"/>
          <w:lang w:val="zh-TW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七、  研習對象：</w:t>
      </w:r>
      <w:r w:rsidRPr="00011785">
        <w:rPr>
          <w:rFonts w:ascii="標楷體" w:eastAsia="標楷體" w:hAnsi="標楷體" w:cs="標楷體" w:hint="eastAsia"/>
          <w:color w:val="000000"/>
          <w:szCs w:val="24"/>
          <w:lang w:val="zh-TW"/>
        </w:rPr>
        <w:t xml:space="preserve">本市公私立高級中等學校以下之現職教師及客家語支援工作人員，以能 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標楷體"/>
          <w:color w:val="000000"/>
          <w:szCs w:val="24"/>
          <w:lang w:val="zh-TW"/>
        </w:rPr>
      </w:pPr>
      <w:r w:rsidRPr="00011785">
        <w:rPr>
          <w:rFonts w:ascii="標楷體" w:eastAsia="標楷體" w:hAnsi="標楷體" w:cs="標楷體" w:hint="eastAsia"/>
          <w:color w:val="000000"/>
          <w:szCs w:val="24"/>
          <w:lang w:val="zh-TW"/>
        </w:rPr>
        <w:t xml:space="preserve">                說客家語並實際擔任教學者優先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八、  報名日期：請於106年6月23日（星期五）前，至臺北市教師研習中心教師在職研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 習網網站登錄，無研習網帳號者請以傳真方式報名，依報名先後順序錄取40人。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九、  研習地點：臺北市信義區</w:t>
      </w:r>
      <w:r w:rsidRPr="00011785">
        <w:rPr>
          <w:rFonts w:ascii="標楷體" w:eastAsia="標楷體" w:hAnsi="標楷體" w:cs="Times New Roman" w:hint="eastAsia"/>
          <w:b/>
          <w:color w:val="000000"/>
          <w:szCs w:val="20"/>
          <w:u w:val="single"/>
        </w:rPr>
        <w:t>光復</w:t>
      </w:r>
      <w:r w:rsidRPr="00011785">
        <w:rPr>
          <w:rFonts w:ascii="標楷體" w:eastAsia="標楷體" w:hAnsi="標楷體" w:cs="Times New Roman" w:hint="eastAsia"/>
          <w:color w:val="000000"/>
          <w:szCs w:val="20"/>
        </w:rPr>
        <w:t>國民小學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十、  經費：由教育局補助經費支應。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十一、附則：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58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(一)報名人數未達5人，恕無法開班研習。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58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(二)全程參與研習之教師，依規定核給18小時研習時數。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</w:t>
      </w:r>
      <w:r w:rsidRPr="00011785">
        <w:rPr>
          <w:rFonts w:ascii="Times New Roman" w:eastAsia="標楷體" w:hAnsi="Times New Roman" w:cs="Times New Roman" w:hint="eastAsia"/>
          <w:color w:val="000000"/>
          <w:szCs w:val="20"/>
        </w:rPr>
        <w:t>（三）研習單位不提供午餐，</w:t>
      </w:r>
      <w:r w:rsidRPr="00011785">
        <w:rPr>
          <w:rFonts w:ascii="標楷體" w:eastAsia="標楷體" w:hAnsi="標楷體" w:cs="Times New Roman" w:hint="eastAsia"/>
          <w:color w:val="000000"/>
          <w:szCs w:val="24"/>
        </w:rPr>
        <w:t>請學員午餐自理。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（四）承辦學校不提供停車位，請搭乘大眾運輸工具。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（五）如遇自然災害或不可抗力之因素，依照行政院人事行政局公告辦理停班停課</w:t>
      </w:r>
    </w:p>
    <w:p w:rsidR="00011785" w:rsidRPr="00011785" w:rsidRDefault="00011785" w:rsidP="00011785">
      <w:pPr>
        <w:widowControl/>
        <w:adjustRightInd w:val="0"/>
        <w:rPr>
          <w:rFonts w:ascii="標楷體" w:eastAsia="標楷體" w:hAnsi="標楷體" w:cs="Times New Roman"/>
          <w:color w:val="000000"/>
          <w:szCs w:val="24"/>
        </w:rPr>
      </w:pPr>
      <w:r w:rsidRPr="00011785">
        <w:rPr>
          <w:rFonts w:ascii="標楷體" w:eastAsia="標楷體" w:hAnsi="標楷體" w:cs="Times New Roman" w:hint="eastAsia"/>
          <w:color w:val="000000"/>
          <w:szCs w:val="24"/>
        </w:rPr>
        <w:t xml:space="preserve">             相關事宜，後續補課問題，將另行於學校網頁上公告通知，恕不個別通知。</w:t>
      </w:r>
    </w:p>
    <w:p w:rsidR="00011785" w:rsidRPr="00011785" w:rsidRDefault="00011785" w:rsidP="00011785">
      <w:pPr>
        <w:adjustRightInd w:val="0"/>
        <w:ind w:left="24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 xml:space="preserve">      (六)相關工作人員加班時數不受每月20小時之限制。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ind w:left="960"/>
        <w:rPr>
          <w:rFonts w:ascii="標楷體" w:eastAsia="標楷體" w:hAnsi="標楷體" w:cs="Times New Roman"/>
          <w:color w:val="000000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十二、獎勵：依教育局規定辦理。</w:t>
      </w:r>
    </w:p>
    <w:p w:rsidR="00011785" w:rsidRPr="00011785" w:rsidRDefault="00011785" w:rsidP="00011785">
      <w:pPr>
        <w:widowControl/>
        <w:tabs>
          <w:tab w:val="left" w:pos="336"/>
        </w:tabs>
        <w:adjustRightInd w:val="0"/>
        <w:rPr>
          <w:rFonts w:ascii="標楷體" w:eastAsia="標楷體" w:hAnsi="標楷體" w:cs="Times New Roman"/>
          <w:color w:val="000000"/>
          <w:szCs w:val="20"/>
        </w:rPr>
      </w:pPr>
      <w:r w:rsidRPr="00011785">
        <w:rPr>
          <w:rFonts w:ascii="標楷體" w:eastAsia="標楷體" w:hAnsi="標楷體" w:cs="Times New Roman" w:hint="eastAsia"/>
          <w:color w:val="000000"/>
          <w:szCs w:val="20"/>
        </w:rPr>
        <w:t>十三、本計畫報請教育局核可後實施，修正時亦同。</w:t>
      </w: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Default="00011785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B3495B" w:rsidRPr="00011785" w:rsidRDefault="00B3495B" w:rsidP="00011785">
      <w:pPr>
        <w:widowControl/>
        <w:tabs>
          <w:tab w:val="left" w:pos="336"/>
        </w:tabs>
        <w:snapToGrid w:val="0"/>
        <w:rPr>
          <w:rFonts w:ascii="標楷體" w:eastAsia="標楷體" w:hAnsi="標楷體" w:cs="Times New Roman"/>
          <w:b/>
          <w:color w:val="000000"/>
          <w:spacing w:val="16"/>
          <w:szCs w:val="20"/>
        </w:rPr>
      </w:pPr>
    </w:p>
    <w:p w:rsidR="00011785" w:rsidRPr="00011785" w:rsidRDefault="00011785" w:rsidP="00011785">
      <w:pPr>
        <w:tabs>
          <w:tab w:val="left" w:pos="336"/>
        </w:tabs>
        <w:snapToGrid w:val="0"/>
        <w:spacing w:before="100" w:beforeAutospacing="1" w:afterLines="50" w:after="180"/>
        <w:ind w:left="170"/>
        <w:rPr>
          <w:rFonts w:ascii="標楷體" w:eastAsia="標楷體" w:hAnsi="標楷體" w:cs="Times New Roman"/>
          <w:b/>
          <w:color w:val="000000"/>
          <w:spacing w:val="16"/>
          <w:szCs w:val="20"/>
          <w:bdr w:val="single" w:sz="4" w:space="0" w:color="auto"/>
        </w:rPr>
      </w:pPr>
      <w:r w:rsidRPr="00011785">
        <w:rPr>
          <w:rFonts w:ascii="標楷體" w:eastAsia="標楷體" w:hAnsi="標楷體" w:cs="Times New Roman" w:hint="eastAsia"/>
          <w:b/>
          <w:color w:val="000000"/>
          <w:spacing w:val="16"/>
          <w:szCs w:val="20"/>
          <w:bdr w:val="single" w:sz="4" w:space="0" w:color="auto"/>
        </w:rPr>
        <w:t>附件一</w:t>
      </w:r>
    </w:p>
    <w:p w:rsidR="00011785" w:rsidRPr="00011785" w:rsidRDefault="00011785" w:rsidP="00B3495B">
      <w:pPr>
        <w:tabs>
          <w:tab w:val="left" w:pos="336"/>
        </w:tabs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8"/>
        </w:rPr>
      </w:pPr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臺北市106年度國民小學客家語認證（字音字形）增能研習</w:t>
      </w:r>
      <w:r w:rsidRPr="00011785">
        <w:rPr>
          <w:rFonts w:ascii="標楷體" w:eastAsia="標楷體" w:hAnsi="標楷體" w:cs="Times New Roman" w:hint="eastAsia"/>
          <w:b/>
          <w:bCs/>
          <w:color w:val="000000"/>
          <w:sz w:val="28"/>
          <w:szCs w:val="28"/>
        </w:rPr>
        <w:t>課程表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480"/>
        <w:gridCol w:w="2759"/>
        <w:gridCol w:w="2620"/>
      </w:tblGrid>
      <w:tr w:rsidR="00011785" w:rsidRPr="00011785" w:rsidTr="00B46682">
        <w:trPr>
          <w:trHeight w:val="1026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日期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時間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7月5日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(星期三)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7月6日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(星期四)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7月7日</w:t>
            </w:r>
          </w:p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(星期五)</w:t>
            </w:r>
          </w:p>
        </w:tc>
      </w:tr>
      <w:tr w:rsidR="00011785" w:rsidRPr="00011785" w:rsidTr="00B46682">
        <w:trPr>
          <w:trHeight w:val="107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08:30－08:50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報到</w:t>
            </w:r>
          </w:p>
        </w:tc>
      </w:tr>
      <w:tr w:rsidR="00011785" w:rsidRPr="00011785" w:rsidTr="00B46682">
        <w:trPr>
          <w:trHeight w:val="307"/>
          <w:jc w:val="center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09:00－09:10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始業式</w:t>
            </w:r>
          </w:p>
        </w:tc>
        <w:tc>
          <w:tcPr>
            <w:tcW w:w="27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客家語拼音系統（二）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詞彙、短文習寫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(臺北市長春國小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左春香老師)</w:t>
            </w:r>
          </w:p>
        </w:tc>
      </w:tr>
      <w:tr w:rsidR="00011785" w:rsidRPr="00011785" w:rsidTr="00B46682">
        <w:trPr>
          <w:trHeight w:val="808"/>
          <w:jc w:val="center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09:10－12:00</w:t>
            </w:r>
          </w:p>
        </w:tc>
        <w:tc>
          <w:tcPr>
            <w:tcW w:w="2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客家語語言能力認證內容與方向介紹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smartTag w:uri="urn:schemas-microsoft-com:office:smarttags" w:element="PersonName">
              <w:smartTagPr>
                <w:attr w:name="ProductID" w:val="謝杰雄"/>
              </w:smartTagPr>
              <w:r w:rsidRPr="00011785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謝杰雄</w:t>
              </w:r>
            </w:smartTag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老師)</w:t>
            </w:r>
          </w:p>
        </w:tc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011785" w:rsidRPr="00011785" w:rsidTr="00B46682">
        <w:trPr>
          <w:trHeight w:val="66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12:00－13:00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午休</w:t>
            </w:r>
          </w:p>
        </w:tc>
      </w:tr>
      <w:tr w:rsidR="00011785" w:rsidRPr="00011785" w:rsidTr="00B46682">
        <w:trPr>
          <w:cantSplit/>
          <w:trHeight w:val="2204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13:00－16:00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客家語拼音系統（一）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客家語拼音系統（三）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(基隆市信義國小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謝杰雄老師)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客家語拼音及漢字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測驗練習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(臺北市長春國小</w:t>
            </w:r>
          </w:p>
          <w:p w:rsidR="00011785" w:rsidRPr="00011785" w:rsidRDefault="00011785" w:rsidP="00011785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178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左春香老師)</w:t>
            </w:r>
          </w:p>
        </w:tc>
      </w:tr>
      <w:tr w:rsidR="00011785" w:rsidRPr="00011785" w:rsidTr="00B46682">
        <w:trPr>
          <w:cantSplit/>
          <w:trHeight w:val="64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16:00－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0"/>
              </w:rPr>
            </w:pPr>
            <w:r w:rsidRPr="00011785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賦歸</w:t>
            </w:r>
          </w:p>
        </w:tc>
      </w:tr>
    </w:tbl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B3495B">
      <w:pP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p w:rsidR="00011785" w:rsidRPr="00011785" w:rsidRDefault="00011785" w:rsidP="00011785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臺北市國民小學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106</w:t>
      </w: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年度</w:t>
      </w:r>
      <w:r w:rsidRPr="00011785">
        <w:rPr>
          <w:rFonts w:ascii="Times New Roman" w:eastAsia="標楷體" w:hAnsi="Times New Roman" w:cs="Times New Roman" w:hint="eastAsia"/>
          <w:b/>
          <w:color w:val="000000"/>
          <w:sz w:val="28"/>
          <w:szCs w:val="28"/>
          <w:bdr w:val="single" w:sz="4" w:space="0" w:color="auto"/>
        </w:rPr>
        <w:t>客家語</w:t>
      </w:r>
      <w:r w:rsidRPr="0001178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認證（字音字形）增能研習</w:t>
      </w:r>
      <w:r w:rsidRPr="0001178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報名表</w:t>
      </w:r>
    </w:p>
    <w:p w:rsidR="00011785" w:rsidRPr="00011785" w:rsidRDefault="00011785" w:rsidP="00011785">
      <w:pP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38"/>
        <w:gridCol w:w="2404"/>
        <w:gridCol w:w="1338"/>
        <w:gridCol w:w="3150"/>
      </w:tblGrid>
      <w:tr w:rsidR="00011785" w:rsidRPr="00011785" w:rsidTr="00B46682">
        <w:trPr>
          <w:jc w:val="center"/>
        </w:trPr>
        <w:tc>
          <w:tcPr>
            <w:tcW w:w="1548" w:type="dxa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國小</w:t>
            </w:r>
          </w:p>
        </w:tc>
      </w:tr>
      <w:tr w:rsidR="00011785" w:rsidRPr="00011785" w:rsidTr="00B46682">
        <w:trPr>
          <w:trHeight w:val="70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研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習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8"/>
                <w:szCs w:val="28"/>
              </w:rPr>
              <w:t>員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基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本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資</w:t>
            </w:r>
          </w:p>
          <w:p w:rsidR="00011785" w:rsidRPr="00011785" w:rsidRDefault="00011785" w:rsidP="00011785">
            <w:pPr>
              <w:adjustRightInd w:val="0"/>
              <w:snapToGrid w:val="0"/>
              <w:ind w:left="839" w:hanging="839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料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trHeight w:val="720"/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vMerge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150" w:type="dxa"/>
            <w:tcBorders>
              <w:left w:val="dotted" w:sz="4" w:space="0" w:color="auto"/>
            </w:tcBorders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11785" w:rsidRPr="00011785" w:rsidTr="00B46682">
        <w:trPr>
          <w:jc w:val="center"/>
        </w:trPr>
        <w:tc>
          <w:tcPr>
            <w:tcW w:w="1548" w:type="dxa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1785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學校電話</w:t>
            </w:r>
          </w:p>
        </w:tc>
        <w:tc>
          <w:tcPr>
            <w:tcW w:w="7354" w:type="dxa"/>
            <w:gridSpan w:val="4"/>
            <w:shd w:val="clear" w:color="auto" w:fill="auto"/>
          </w:tcPr>
          <w:p w:rsidR="00011785" w:rsidRPr="00011785" w:rsidRDefault="00011785" w:rsidP="00011785">
            <w:pPr>
              <w:ind w:left="841" w:hanging="841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11785" w:rsidRPr="00011785" w:rsidRDefault="00011785" w:rsidP="00011785">
      <w:pPr>
        <w:numPr>
          <w:ilvl w:val="0"/>
          <w:numId w:val="2"/>
        </w:numPr>
        <w:spacing w:line="480" w:lineRule="exact"/>
        <w:rPr>
          <w:rFonts w:ascii="Calibri" w:eastAsia="標楷體" w:hAnsi="Calibri" w:cs="Times New Roman"/>
          <w:sz w:val="28"/>
          <w:szCs w:val="28"/>
        </w:rPr>
      </w:pPr>
      <w:r w:rsidRPr="00011785">
        <w:rPr>
          <w:rFonts w:ascii="Calibri" w:eastAsia="標楷體" w:hAnsi="Calibri" w:cs="Times New Roman"/>
          <w:bCs/>
          <w:color w:val="000000"/>
          <w:sz w:val="28"/>
          <w:szCs w:val="28"/>
        </w:rPr>
        <w:t>以聯絡箱或傳真的方式，</w:t>
      </w:r>
      <w:r w:rsidRPr="00011785">
        <w:rPr>
          <w:rFonts w:ascii="Calibri" w:eastAsia="標楷體" w:hAnsi="Calibri" w:cs="Times New Roman"/>
          <w:bCs/>
          <w:sz w:val="28"/>
          <w:szCs w:val="28"/>
        </w:rPr>
        <w:t>交至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光復國小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(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傳真：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2758-0626)</w:t>
      </w:r>
      <w:r w:rsidRPr="00011785">
        <w:rPr>
          <w:rFonts w:ascii="Calibri" w:eastAsia="標楷體" w:hAnsi="Calibri" w:cs="Times New Roman"/>
          <w:bCs/>
          <w:sz w:val="28"/>
          <w:szCs w:val="28"/>
        </w:rPr>
        <w:t>。</w:t>
      </w:r>
      <w:r w:rsidRPr="00011785">
        <w:rPr>
          <w:rFonts w:ascii="Calibri" w:eastAsia="標楷體" w:hAnsi="Calibri" w:cs="Times New Roman"/>
          <w:sz w:val="28"/>
          <w:szCs w:val="28"/>
        </w:rPr>
        <w:t>採自</w:t>
      </w:r>
    </w:p>
    <w:p w:rsidR="00011785" w:rsidRPr="00011785" w:rsidRDefault="00011785" w:rsidP="00011785">
      <w:pPr>
        <w:spacing w:line="480" w:lineRule="exact"/>
        <w:ind w:left="870"/>
        <w:rPr>
          <w:rFonts w:ascii="Calibri" w:eastAsia="標楷體" w:hAnsi="Calibri" w:cs="Times New Roman"/>
          <w:sz w:val="28"/>
          <w:szCs w:val="28"/>
        </w:rPr>
      </w:pPr>
      <w:r w:rsidRPr="00011785">
        <w:rPr>
          <w:rFonts w:ascii="Calibri" w:eastAsia="標楷體" w:hAnsi="Calibri" w:cs="Times New Roman"/>
          <w:sz w:val="28"/>
          <w:szCs w:val="28"/>
        </w:rPr>
        <w:t>由報名，受限場地可容納人數，依報名先後順序錄取</w:t>
      </w:r>
      <w:r w:rsidRPr="00011785">
        <w:rPr>
          <w:rFonts w:ascii="Calibri" w:eastAsia="標楷體" w:hAnsi="Calibri" w:cs="Times New Roman" w:hint="eastAsia"/>
          <w:sz w:val="28"/>
          <w:szCs w:val="28"/>
        </w:rPr>
        <w:t>40</w:t>
      </w:r>
      <w:r w:rsidRPr="00011785">
        <w:rPr>
          <w:rFonts w:ascii="Calibri" w:eastAsia="標楷體" w:hAnsi="Calibri" w:cs="Times New Roman"/>
          <w:sz w:val="28"/>
          <w:szCs w:val="28"/>
        </w:rPr>
        <w:t>人。</w:t>
      </w:r>
    </w:p>
    <w:p w:rsidR="00011785" w:rsidRPr="00011785" w:rsidRDefault="00011785" w:rsidP="00011785">
      <w:pPr>
        <w:spacing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  (</w:t>
      </w: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二</w:t>
      </w:r>
      <w:r w:rsidRPr="00011785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 xml:space="preserve">) 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全程參與者，由</w:t>
      </w:r>
      <w:r w:rsidRPr="00011785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val="single"/>
          <w:shd w:val="pct15" w:color="auto" w:fill="FFFFFF"/>
        </w:rPr>
        <w:t>光復國小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核發</w:t>
      </w:r>
      <w:r w:rsidRPr="0001178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18</w:t>
      </w:r>
      <w:r w:rsidRPr="00011785">
        <w:rPr>
          <w:rFonts w:ascii="Times New Roman" w:eastAsia="標楷體" w:hAnsi="Times New Roman" w:cs="Times New Roman"/>
          <w:color w:val="000000"/>
          <w:sz w:val="28"/>
          <w:szCs w:val="28"/>
        </w:rPr>
        <w:t>小時研習時數證明。</w:t>
      </w: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rPr>
          <w:rFonts w:ascii="Times New Roman" w:eastAsia="新細明體" w:hAnsi="Times New Roman" w:cs="Times New Roman"/>
          <w:color w:val="000000"/>
          <w:szCs w:val="20"/>
        </w:rPr>
      </w:pPr>
    </w:p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 w:hint="eastAsia"/>
          <w:color w:val="000000"/>
          <w:szCs w:val="20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</w:t>
      </w:r>
      <w:bookmarkStart w:id="0" w:name="_GoBack"/>
      <w:bookmarkEnd w:id="0"/>
    </w:p>
    <w:p w:rsidR="00011785" w:rsidRPr="00011785" w:rsidRDefault="00011785" w:rsidP="00011785">
      <w:pPr>
        <w:autoSpaceDE w:val="0"/>
        <w:autoSpaceDN w:val="0"/>
        <w:adjustRightInd w:val="0"/>
        <w:spacing w:line="360" w:lineRule="auto"/>
        <w:rPr>
          <w:rFonts w:ascii="Times New Roman" w:eastAsia="新細明體" w:hAnsi="Times New Roman" w:cs="Times New Roman"/>
          <w:color w:val="000000"/>
          <w:szCs w:val="20"/>
        </w:rPr>
      </w:pPr>
    </w:p>
    <w:p w:rsidR="00C72514" w:rsidRPr="00011785" w:rsidRDefault="00C72514"/>
    <w:sectPr w:rsidR="00C72514" w:rsidRPr="00011785" w:rsidSect="000117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5A" w:rsidRDefault="00D4595A" w:rsidP="00B3495B">
      <w:r>
        <w:separator/>
      </w:r>
    </w:p>
  </w:endnote>
  <w:endnote w:type="continuationSeparator" w:id="0">
    <w:p w:rsidR="00D4595A" w:rsidRDefault="00D4595A" w:rsidP="00B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5A" w:rsidRDefault="00D4595A" w:rsidP="00B3495B">
      <w:r>
        <w:separator/>
      </w:r>
    </w:p>
  </w:footnote>
  <w:footnote w:type="continuationSeparator" w:id="0">
    <w:p w:rsidR="00D4595A" w:rsidRDefault="00D4595A" w:rsidP="00B3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B54"/>
    <w:multiLevelType w:val="hybridMultilevel"/>
    <w:tmpl w:val="9E48A036"/>
    <w:lvl w:ilvl="0" w:tplc="9688535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C5E2F760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66DEE"/>
    <w:multiLevelType w:val="hybridMultilevel"/>
    <w:tmpl w:val="E238349A"/>
    <w:lvl w:ilvl="0" w:tplc="7F322ACA">
      <w:start w:val="1"/>
      <w:numFmt w:val="taiwaneseCountingThousand"/>
      <w:lvlText w:val="(%1)"/>
      <w:lvlJc w:val="left"/>
      <w:pPr>
        <w:ind w:left="87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85"/>
    <w:rsid w:val="00011785"/>
    <w:rsid w:val="002D0047"/>
    <w:rsid w:val="00B3495B"/>
    <w:rsid w:val="00C72514"/>
    <w:rsid w:val="00D23962"/>
    <w:rsid w:val="00D4595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E7D4D-E626-4D92-85EA-3D935EC7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9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黃瑽琤</dc:creator>
  <cp:keywords/>
  <dc:description/>
  <cp:lastModifiedBy>黃瑽琤</cp:lastModifiedBy>
  <cp:revision>4</cp:revision>
  <dcterms:created xsi:type="dcterms:W3CDTF">2016-11-02T01:59:00Z</dcterms:created>
  <dcterms:modified xsi:type="dcterms:W3CDTF">2017-03-21T02:25:00Z</dcterms:modified>
</cp:coreProperties>
</file>